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EB9F2" w14:textId="40950604" w:rsidR="000A6859" w:rsidRDefault="000A6859" w:rsidP="00397BB0">
      <w:pPr>
        <w:spacing w:line="480" w:lineRule="auto"/>
        <w:ind w:firstLine="720"/>
        <w:jc w:val="center"/>
        <w:rPr>
          <w:rFonts w:ascii="Times New Roman" w:hAnsi="Times New Roman" w:cs="Times New Roman"/>
          <w:sz w:val="24"/>
          <w:szCs w:val="24"/>
        </w:rPr>
      </w:pPr>
    </w:p>
    <w:p w14:paraId="3014A51D" w14:textId="230F2553" w:rsidR="001173D1" w:rsidRDefault="001173D1" w:rsidP="00397BB0">
      <w:pPr>
        <w:spacing w:line="480" w:lineRule="auto"/>
        <w:ind w:firstLine="720"/>
        <w:jc w:val="center"/>
        <w:rPr>
          <w:rFonts w:ascii="Times New Roman" w:hAnsi="Times New Roman" w:cs="Times New Roman"/>
          <w:sz w:val="24"/>
          <w:szCs w:val="24"/>
        </w:rPr>
      </w:pPr>
    </w:p>
    <w:p w14:paraId="1717A830" w14:textId="77A8398A" w:rsidR="001173D1" w:rsidRPr="00397BB0" w:rsidRDefault="002A0370" w:rsidP="002A0370">
      <w:pPr>
        <w:tabs>
          <w:tab w:val="left" w:pos="385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Appearance vs. Reality.</w:t>
      </w:r>
    </w:p>
    <w:p w14:paraId="76A887FA" w14:textId="15967DA4" w:rsidR="000A6859" w:rsidRPr="00397BB0" w:rsidRDefault="00FE0F09" w:rsidP="00397BB0">
      <w:pPr>
        <w:spacing w:line="480" w:lineRule="auto"/>
        <w:ind w:firstLine="720"/>
        <w:jc w:val="center"/>
        <w:rPr>
          <w:rFonts w:ascii="Times New Roman" w:hAnsi="Times New Roman" w:cs="Times New Roman"/>
          <w:sz w:val="24"/>
          <w:szCs w:val="24"/>
        </w:rPr>
      </w:pPr>
      <w:r w:rsidRPr="00397BB0">
        <w:rPr>
          <w:rFonts w:ascii="Times New Roman" w:hAnsi="Times New Roman" w:cs="Times New Roman"/>
          <w:sz w:val="24"/>
          <w:szCs w:val="24"/>
        </w:rPr>
        <w:t>Author</w:t>
      </w:r>
    </w:p>
    <w:p w14:paraId="3A7579B5" w14:textId="77777777" w:rsidR="000A6859" w:rsidRPr="00397BB0" w:rsidRDefault="00FE0F09" w:rsidP="00397BB0">
      <w:pPr>
        <w:spacing w:line="480" w:lineRule="auto"/>
        <w:ind w:firstLine="720"/>
        <w:jc w:val="center"/>
        <w:rPr>
          <w:rFonts w:ascii="Times New Roman" w:hAnsi="Times New Roman" w:cs="Times New Roman"/>
          <w:sz w:val="24"/>
          <w:szCs w:val="24"/>
        </w:rPr>
      </w:pPr>
      <w:r w:rsidRPr="00397BB0">
        <w:rPr>
          <w:rFonts w:ascii="Times New Roman" w:hAnsi="Times New Roman" w:cs="Times New Roman"/>
          <w:sz w:val="24"/>
          <w:szCs w:val="24"/>
        </w:rPr>
        <w:t>Institutional Affiliation</w:t>
      </w:r>
    </w:p>
    <w:p w14:paraId="47CAE035" w14:textId="77777777" w:rsidR="000A6859" w:rsidRPr="00397BB0" w:rsidRDefault="00FE0F09" w:rsidP="00397BB0">
      <w:pPr>
        <w:spacing w:line="480" w:lineRule="auto"/>
        <w:ind w:firstLine="720"/>
        <w:jc w:val="center"/>
        <w:rPr>
          <w:rFonts w:ascii="Times New Roman" w:hAnsi="Times New Roman" w:cs="Times New Roman"/>
          <w:sz w:val="24"/>
          <w:szCs w:val="24"/>
        </w:rPr>
      </w:pPr>
      <w:r w:rsidRPr="00397BB0">
        <w:rPr>
          <w:rFonts w:ascii="Times New Roman" w:hAnsi="Times New Roman" w:cs="Times New Roman"/>
          <w:sz w:val="24"/>
          <w:szCs w:val="24"/>
        </w:rPr>
        <w:t>Instructor</w:t>
      </w:r>
    </w:p>
    <w:p w14:paraId="4D0827B8" w14:textId="77777777" w:rsidR="000A6859" w:rsidRPr="00397BB0" w:rsidRDefault="00FE0F09" w:rsidP="00397BB0">
      <w:pPr>
        <w:spacing w:line="480" w:lineRule="auto"/>
        <w:ind w:firstLine="720"/>
        <w:jc w:val="center"/>
        <w:rPr>
          <w:rFonts w:ascii="Times New Roman" w:hAnsi="Times New Roman" w:cs="Times New Roman"/>
          <w:sz w:val="24"/>
          <w:szCs w:val="24"/>
        </w:rPr>
      </w:pPr>
      <w:r w:rsidRPr="00397BB0">
        <w:rPr>
          <w:rFonts w:ascii="Times New Roman" w:hAnsi="Times New Roman" w:cs="Times New Roman"/>
          <w:sz w:val="24"/>
          <w:szCs w:val="24"/>
        </w:rPr>
        <w:t>Course code</w:t>
      </w:r>
    </w:p>
    <w:p w14:paraId="16F773CC" w14:textId="4CE8AF36" w:rsidR="00DB55AB" w:rsidRPr="00397BB0" w:rsidRDefault="00FE0F09" w:rsidP="00397BB0">
      <w:pPr>
        <w:spacing w:line="480" w:lineRule="auto"/>
        <w:ind w:firstLine="720"/>
        <w:jc w:val="center"/>
        <w:rPr>
          <w:rFonts w:ascii="Times New Roman" w:hAnsi="Times New Roman" w:cs="Times New Roman"/>
          <w:sz w:val="24"/>
          <w:szCs w:val="24"/>
        </w:rPr>
      </w:pPr>
      <w:r w:rsidRPr="00397BB0">
        <w:rPr>
          <w:rFonts w:ascii="Times New Roman" w:hAnsi="Times New Roman" w:cs="Times New Roman"/>
          <w:sz w:val="24"/>
          <w:szCs w:val="24"/>
        </w:rPr>
        <w:t>Date of submission</w:t>
      </w:r>
    </w:p>
    <w:p w14:paraId="36DC305A" w14:textId="77777777" w:rsidR="000A6859" w:rsidRPr="00397BB0" w:rsidRDefault="000A6859" w:rsidP="00397BB0">
      <w:pPr>
        <w:spacing w:line="480" w:lineRule="auto"/>
        <w:ind w:firstLine="720"/>
        <w:rPr>
          <w:rFonts w:ascii="Times New Roman" w:hAnsi="Times New Roman" w:cs="Times New Roman"/>
          <w:sz w:val="24"/>
          <w:szCs w:val="24"/>
        </w:rPr>
      </w:pPr>
    </w:p>
    <w:p w14:paraId="4BE8688C" w14:textId="77777777" w:rsidR="000A6859" w:rsidRPr="00397BB0" w:rsidRDefault="000A6859" w:rsidP="00397BB0">
      <w:pPr>
        <w:spacing w:line="480" w:lineRule="auto"/>
        <w:ind w:firstLine="720"/>
        <w:rPr>
          <w:rFonts w:ascii="Times New Roman" w:hAnsi="Times New Roman" w:cs="Times New Roman"/>
          <w:sz w:val="24"/>
          <w:szCs w:val="24"/>
        </w:rPr>
      </w:pPr>
    </w:p>
    <w:p w14:paraId="44F9F05E" w14:textId="77777777" w:rsidR="000A6859" w:rsidRPr="00397BB0" w:rsidRDefault="000A6859" w:rsidP="00397BB0">
      <w:pPr>
        <w:spacing w:line="480" w:lineRule="auto"/>
        <w:ind w:firstLine="720"/>
        <w:rPr>
          <w:rFonts w:ascii="Times New Roman" w:hAnsi="Times New Roman" w:cs="Times New Roman"/>
          <w:sz w:val="24"/>
          <w:szCs w:val="24"/>
        </w:rPr>
      </w:pPr>
    </w:p>
    <w:p w14:paraId="32A675CA" w14:textId="77777777" w:rsidR="000A6859" w:rsidRPr="00397BB0" w:rsidRDefault="000A6859" w:rsidP="00397BB0">
      <w:pPr>
        <w:spacing w:line="480" w:lineRule="auto"/>
        <w:ind w:firstLine="720"/>
        <w:rPr>
          <w:rFonts w:ascii="Times New Roman" w:hAnsi="Times New Roman" w:cs="Times New Roman"/>
          <w:sz w:val="24"/>
          <w:szCs w:val="24"/>
        </w:rPr>
      </w:pPr>
    </w:p>
    <w:p w14:paraId="529AD154" w14:textId="77777777" w:rsidR="000A6859" w:rsidRPr="00397BB0" w:rsidRDefault="000A6859" w:rsidP="00397BB0">
      <w:pPr>
        <w:spacing w:line="480" w:lineRule="auto"/>
        <w:ind w:firstLine="720"/>
        <w:rPr>
          <w:rFonts w:ascii="Times New Roman" w:hAnsi="Times New Roman" w:cs="Times New Roman"/>
          <w:sz w:val="24"/>
          <w:szCs w:val="24"/>
        </w:rPr>
      </w:pPr>
    </w:p>
    <w:p w14:paraId="531223DD" w14:textId="77777777" w:rsidR="000A6859" w:rsidRPr="00397BB0" w:rsidRDefault="000A6859" w:rsidP="00397BB0">
      <w:pPr>
        <w:spacing w:line="480" w:lineRule="auto"/>
        <w:ind w:firstLine="720"/>
        <w:rPr>
          <w:rFonts w:ascii="Times New Roman" w:hAnsi="Times New Roman" w:cs="Times New Roman"/>
          <w:sz w:val="24"/>
          <w:szCs w:val="24"/>
        </w:rPr>
      </w:pPr>
    </w:p>
    <w:p w14:paraId="0A8ECEEF" w14:textId="77777777" w:rsidR="000A6859" w:rsidRPr="00397BB0" w:rsidRDefault="000A6859" w:rsidP="00397BB0">
      <w:pPr>
        <w:spacing w:line="480" w:lineRule="auto"/>
        <w:ind w:firstLine="720"/>
        <w:rPr>
          <w:rFonts w:ascii="Times New Roman" w:hAnsi="Times New Roman" w:cs="Times New Roman"/>
          <w:sz w:val="24"/>
          <w:szCs w:val="24"/>
        </w:rPr>
      </w:pPr>
    </w:p>
    <w:p w14:paraId="1B187B8B" w14:textId="77777777" w:rsidR="000A6859" w:rsidRPr="00397BB0" w:rsidRDefault="000A6859" w:rsidP="00397BB0">
      <w:pPr>
        <w:spacing w:line="480" w:lineRule="auto"/>
        <w:ind w:firstLine="720"/>
        <w:rPr>
          <w:rFonts w:ascii="Times New Roman" w:hAnsi="Times New Roman" w:cs="Times New Roman"/>
          <w:sz w:val="24"/>
          <w:szCs w:val="24"/>
        </w:rPr>
      </w:pPr>
    </w:p>
    <w:p w14:paraId="0E27037F" w14:textId="77777777" w:rsidR="000A6859" w:rsidRPr="00397BB0" w:rsidRDefault="000A6859" w:rsidP="00397BB0">
      <w:pPr>
        <w:spacing w:line="480" w:lineRule="auto"/>
        <w:ind w:firstLine="720"/>
        <w:rPr>
          <w:rFonts w:ascii="Times New Roman" w:hAnsi="Times New Roman" w:cs="Times New Roman"/>
          <w:sz w:val="24"/>
          <w:szCs w:val="24"/>
        </w:rPr>
      </w:pPr>
    </w:p>
    <w:p w14:paraId="1FBBF6D5" w14:textId="77777777" w:rsidR="000A6859" w:rsidRPr="00397BB0" w:rsidRDefault="000A6859" w:rsidP="002A0370">
      <w:pPr>
        <w:spacing w:line="480" w:lineRule="auto"/>
        <w:rPr>
          <w:rFonts w:ascii="Times New Roman" w:hAnsi="Times New Roman" w:cs="Times New Roman"/>
          <w:sz w:val="24"/>
          <w:szCs w:val="24"/>
        </w:rPr>
      </w:pPr>
    </w:p>
    <w:p w14:paraId="11CDB092" w14:textId="6CC62240" w:rsidR="00A4546D" w:rsidRPr="00397BB0"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lastRenderedPageBreak/>
        <w:t>Introduction.</w:t>
      </w:r>
    </w:p>
    <w:p w14:paraId="081CE3AB" w14:textId="46CA2F7E" w:rsidR="00A4546D" w:rsidRPr="00397BB0"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t xml:space="preserve">The short story by carol Oates is a true reflection of human beings' main character in their efforts to create a certain image about themselves which do not exist. </w:t>
      </w:r>
      <w:r w:rsidR="00CB3592" w:rsidRPr="00397BB0">
        <w:rPr>
          <w:rFonts w:ascii="Times New Roman" w:hAnsi="Times New Roman" w:cs="Times New Roman"/>
          <w:sz w:val="24"/>
          <w:szCs w:val="24"/>
        </w:rPr>
        <w:t xml:space="preserve">Every human has two parts of their life: for the public and the other that is practiced privately. Private life is motivated by personal goals, interests, and character, while public life or appearance is motivated by other people's opinions. The main characters in the short story, Connie and Arnold, are withholding some of their original characters, covering them with other impressions that are not part of them. </w:t>
      </w:r>
      <w:r w:rsidR="00295012" w:rsidRPr="00397BB0">
        <w:rPr>
          <w:rFonts w:ascii="Times New Roman" w:hAnsi="Times New Roman" w:cs="Times New Roman"/>
          <w:sz w:val="24"/>
          <w:szCs w:val="24"/>
        </w:rPr>
        <w:t>The appearance and reality are portrayed from the first instance of the play as the king who died seem to have been bitten by a snake while he was poisoned. Throughout the play, the reference to the issue is made, and there is always a need to strike a balance between truth and appearance.</w:t>
      </w:r>
    </w:p>
    <w:p w14:paraId="799D1F90" w14:textId="2A336C47" w:rsidR="00A4546D" w:rsidRPr="00397BB0"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t>Thesis.</w:t>
      </w:r>
    </w:p>
    <w:p w14:paraId="35DF3BFD" w14:textId="078B9DCC" w:rsidR="00FB76E4" w:rsidRPr="00397BB0"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t xml:space="preserve">Appearance in </w:t>
      </w:r>
      <w:r w:rsidR="00DB1EE7" w:rsidRPr="00397BB0">
        <w:rPr>
          <w:rFonts w:ascii="Times New Roman" w:hAnsi="Times New Roman" w:cs="Times New Roman"/>
          <w:sz w:val="24"/>
          <w:szCs w:val="24"/>
        </w:rPr>
        <w:t>the short story, “Where Are You Going, Where Have You Been?” – Joyce Carol Oates (1967) holds</w:t>
      </w:r>
      <w:r w:rsidRPr="00397BB0">
        <w:rPr>
          <w:rFonts w:ascii="Times New Roman" w:hAnsi="Times New Roman" w:cs="Times New Roman"/>
          <w:sz w:val="24"/>
          <w:szCs w:val="24"/>
        </w:rPr>
        <w:t xml:space="preserve"> more weight than reality. </w:t>
      </w:r>
      <w:r w:rsidR="00DB1EE7" w:rsidRPr="00397BB0">
        <w:rPr>
          <w:rFonts w:ascii="Times New Roman" w:hAnsi="Times New Roman" w:cs="Times New Roman"/>
          <w:sz w:val="24"/>
          <w:szCs w:val="24"/>
        </w:rPr>
        <w:t xml:space="preserve">Connie and Arnold present a different character that is appealing and holds their other side, which is unattractive. Like in the short story, </w:t>
      </w:r>
      <w:r w:rsidR="00DB55AB" w:rsidRPr="00397BB0">
        <w:rPr>
          <w:rFonts w:ascii="Times New Roman" w:hAnsi="Times New Roman" w:cs="Times New Roman"/>
          <w:sz w:val="24"/>
          <w:szCs w:val="24"/>
        </w:rPr>
        <w:t>it is common to see individuals covering up their reality with false impressions to meet other people's expectations. Most human beings live a lie</w:t>
      </w:r>
      <w:r w:rsidR="00DB1EE7" w:rsidRPr="00397BB0">
        <w:rPr>
          <w:rFonts w:ascii="Times New Roman" w:hAnsi="Times New Roman" w:cs="Times New Roman"/>
          <w:sz w:val="24"/>
          <w:szCs w:val="24"/>
        </w:rPr>
        <w:t xml:space="preserve"> for the sake of making a different impression.  </w:t>
      </w:r>
    </w:p>
    <w:p w14:paraId="12315089" w14:textId="2337FA42" w:rsidR="00AC41B8" w:rsidRPr="00397BB0"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t xml:space="preserve">Arnold pretends that he has similar interests to those of Connie and even refers to the popular musician who he is sure that Connie listens. This is all to </w:t>
      </w:r>
      <w:r w:rsidR="00A93B6F" w:rsidRPr="00397BB0">
        <w:rPr>
          <w:rFonts w:ascii="Times New Roman" w:hAnsi="Times New Roman" w:cs="Times New Roman"/>
          <w:sz w:val="24"/>
          <w:szCs w:val="24"/>
        </w:rPr>
        <w:t>gain the attention of someone who would otherwise not be interested if she had known Arnold's real character. This is always how life is about appearance and not reality; one is eager to be attracted by what they see rather than the inner character that is not portrayed. Not every</w:t>
      </w:r>
      <w:r w:rsidR="00952C8E" w:rsidRPr="00397BB0">
        <w:rPr>
          <w:rFonts w:ascii="Times New Roman" w:hAnsi="Times New Roman" w:cs="Times New Roman"/>
          <w:sz w:val="24"/>
          <w:szCs w:val="24"/>
        </w:rPr>
        <w:t xml:space="preserve"> </w:t>
      </w:r>
      <w:r w:rsidR="00A93B6F" w:rsidRPr="00397BB0">
        <w:rPr>
          <w:rFonts w:ascii="Times New Roman" w:hAnsi="Times New Roman" w:cs="Times New Roman"/>
          <w:sz w:val="24"/>
          <w:szCs w:val="24"/>
        </w:rPr>
        <w:t>person is interested in the truth, and</w:t>
      </w:r>
      <w:r w:rsidR="00952C8E" w:rsidRPr="00397BB0">
        <w:rPr>
          <w:rFonts w:ascii="Times New Roman" w:hAnsi="Times New Roman" w:cs="Times New Roman"/>
          <w:sz w:val="24"/>
          <w:szCs w:val="24"/>
        </w:rPr>
        <w:t xml:space="preserve"> </w:t>
      </w:r>
      <w:r w:rsidR="00952C8E" w:rsidRPr="00397BB0">
        <w:rPr>
          <w:rFonts w:ascii="Times New Roman" w:hAnsi="Times New Roman" w:cs="Times New Roman"/>
          <w:sz w:val="24"/>
          <w:szCs w:val="24"/>
        </w:rPr>
        <w:lastRenderedPageBreak/>
        <w:t xml:space="preserve">others will do all their best not to appear in a way that would reduce their acceptability from the members of the public. </w:t>
      </w:r>
      <w:r w:rsidR="001478AE" w:rsidRPr="00397BB0">
        <w:rPr>
          <w:rFonts w:ascii="Times New Roman" w:hAnsi="Times New Roman" w:cs="Times New Roman"/>
          <w:sz w:val="24"/>
          <w:szCs w:val="24"/>
        </w:rPr>
        <w:t>Pretense</w:t>
      </w:r>
      <w:r w:rsidR="00952C8E" w:rsidRPr="00397BB0">
        <w:rPr>
          <w:rFonts w:ascii="Times New Roman" w:hAnsi="Times New Roman" w:cs="Times New Roman"/>
          <w:sz w:val="24"/>
          <w:szCs w:val="24"/>
        </w:rPr>
        <w:t xml:space="preserve"> has contributed to a broken relationship, especially when the truth about something that has been hidden is discovered and brought out of the darkness</w:t>
      </w:r>
      <w:r w:rsidR="00397BB0" w:rsidRPr="00397BB0">
        <w:rPr>
          <w:rFonts w:ascii="Times New Roman" w:hAnsi="Times New Roman" w:cs="Times New Roman"/>
          <w:sz w:val="24"/>
          <w:szCs w:val="24"/>
        </w:rPr>
        <w:t xml:space="preserve"> </w:t>
      </w:r>
      <w:r w:rsidR="00397BB0">
        <w:rPr>
          <w:rFonts w:ascii="Times New Roman" w:hAnsi="Times New Roman" w:cs="Times New Roman"/>
          <w:sz w:val="24"/>
          <w:szCs w:val="24"/>
        </w:rPr>
        <w:t>(</w:t>
      </w:r>
      <w:r w:rsidR="00397BB0" w:rsidRPr="00397BB0">
        <w:rPr>
          <w:rFonts w:ascii="Times New Roman" w:hAnsi="Times New Roman" w:cs="Times New Roman"/>
          <w:sz w:val="24"/>
          <w:szCs w:val="24"/>
        </w:rPr>
        <w:t>Bradley,</w:t>
      </w:r>
      <w:r w:rsidR="00397BB0">
        <w:rPr>
          <w:rFonts w:ascii="Times New Roman" w:hAnsi="Times New Roman" w:cs="Times New Roman"/>
          <w:sz w:val="24"/>
          <w:szCs w:val="24"/>
        </w:rPr>
        <w:t xml:space="preserve"> </w:t>
      </w:r>
      <w:r w:rsidR="00397BB0" w:rsidRPr="00397BB0">
        <w:rPr>
          <w:rFonts w:ascii="Times New Roman" w:hAnsi="Times New Roman" w:cs="Times New Roman"/>
          <w:sz w:val="24"/>
          <w:szCs w:val="24"/>
        </w:rPr>
        <w:t>2016)</w:t>
      </w:r>
      <w:r w:rsidR="00952C8E" w:rsidRPr="00397BB0">
        <w:rPr>
          <w:rFonts w:ascii="Times New Roman" w:hAnsi="Times New Roman" w:cs="Times New Roman"/>
          <w:sz w:val="24"/>
          <w:szCs w:val="24"/>
        </w:rPr>
        <w:t>. False appearances are watered through lies, and misinformation can convince an individual in a specific way. Therefore, the short story is an effort to demonstrate how far human beings can go to make a certain perception about themselves or others.</w:t>
      </w:r>
      <w:r w:rsidR="00A93B6F" w:rsidRPr="00397BB0">
        <w:rPr>
          <w:rFonts w:ascii="Times New Roman" w:hAnsi="Times New Roman" w:cs="Times New Roman"/>
          <w:sz w:val="24"/>
          <w:szCs w:val="24"/>
        </w:rPr>
        <w:t xml:space="preserve"> </w:t>
      </w:r>
    </w:p>
    <w:p w14:paraId="6145CB71" w14:textId="4278E95E" w:rsidR="008675FA" w:rsidRPr="00397BB0"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t xml:space="preserve">The use of makeup by models, artists, and other individuals covers up the real physical appearance of an individual, showing that people are more concerned with how they look and not the actual reality. </w:t>
      </w:r>
      <w:r w:rsidR="00587011" w:rsidRPr="00397BB0">
        <w:rPr>
          <w:rFonts w:ascii="Times New Roman" w:hAnsi="Times New Roman" w:cs="Times New Roman"/>
          <w:sz w:val="24"/>
          <w:szCs w:val="24"/>
        </w:rPr>
        <w:t xml:space="preserve">Connie and Arnold are good examples of characters in the short story where each is making an effort to hide behind some false impressions to hide their reality about age and interests. </w:t>
      </w:r>
      <w:r w:rsidR="0060439D" w:rsidRPr="00397BB0">
        <w:rPr>
          <w:rFonts w:ascii="Times New Roman" w:hAnsi="Times New Roman" w:cs="Times New Roman"/>
          <w:sz w:val="24"/>
          <w:szCs w:val="24"/>
        </w:rPr>
        <w:t xml:space="preserve">Using makeup aims to create an image that is impressive and hides the actual appearance of an individual. Makeups are therefore used to win beauty competitions through misrepresented faces because the individuals who do not apply the makeup are not very attractive to the judges' eyes. </w:t>
      </w:r>
      <w:r w:rsidR="005A6CF6" w:rsidRPr="00397BB0">
        <w:rPr>
          <w:rFonts w:ascii="Times New Roman" w:hAnsi="Times New Roman" w:cs="Times New Roman"/>
          <w:sz w:val="24"/>
          <w:szCs w:val="24"/>
        </w:rPr>
        <w:t>Makeup is one of the physical ways that reality is covered up to attract and appeal more. This form of deception has been applied in many cases that some have led to the negative impact such as in covering up of crimes.</w:t>
      </w:r>
    </w:p>
    <w:p w14:paraId="7A8E92A0" w14:textId="1FA08A65" w:rsidR="00D033B7" w:rsidRPr="00397BB0" w:rsidRDefault="00397BB0" w:rsidP="00397B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397BB0">
        <w:rPr>
          <w:rFonts w:ascii="Times New Roman" w:hAnsi="Times New Roman" w:cs="Times New Roman"/>
          <w:sz w:val="24"/>
          <w:szCs w:val="24"/>
        </w:rPr>
        <w:t xml:space="preserve">Cherkasov </w:t>
      </w:r>
      <w:r>
        <w:rPr>
          <w:rFonts w:ascii="Times New Roman" w:hAnsi="Times New Roman" w:cs="Times New Roman"/>
          <w:sz w:val="24"/>
          <w:szCs w:val="24"/>
        </w:rPr>
        <w:t>et al, (2014) t</w:t>
      </w:r>
      <w:r w:rsidR="00FE0F09" w:rsidRPr="00397BB0">
        <w:rPr>
          <w:rFonts w:ascii="Times New Roman" w:hAnsi="Times New Roman" w:cs="Times New Roman"/>
          <w:sz w:val="24"/>
          <w:szCs w:val="24"/>
        </w:rPr>
        <w:t xml:space="preserve">he reality in a specified situation is </w:t>
      </w:r>
      <w:r w:rsidR="006C0A4D" w:rsidRPr="00397BB0">
        <w:rPr>
          <w:rFonts w:ascii="Times New Roman" w:hAnsi="Times New Roman" w:cs="Times New Roman"/>
          <w:sz w:val="24"/>
          <w:szCs w:val="24"/>
        </w:rPr>
        <w:t>supposed to clear any doubt that could have been there when impressions made indicated something different. The reality can only be realized when the deep analysis of a situation is made, and the evidence-based conclusion is made. Connie's efforts portray herself as a mature woman while she is still in childhood behaviors</w:t>
      </w:r>
      <w:r w:rsidR="00FE0F09" w:rsidRPr="00397BB0">
        <w:rPr>
          <w:rFonts w:ascii="Times New Roman" w:hAnsi="Times New Roman" w:cs="Times New Roman"/>
          <w:sz w:val="24"/>
          <w:szCs w:val="24"/>
        </w:rPr>
        <w:t xml:space="preserve">, the tragic results from this appearance that she tried to achieve. Therefore, the efforts to achieve something through pretense are likely to end without any success since reality will always be shown through different circumstances. Appearance is </w:t>
      </w:r>
      <w:r w:rsidR="00FE0F09" w:rsidRPr="00397BB0">
        <w:rPr>
          <w:rFonts w:ascii="Times New Roman" w:hAnsi="Times New Roman" w:cs="Times New Roman"/>
          <w:sz w:val="24"/>
          <w:szCs w:val="24"/>
        </w:rPr>
        <w:lastRenderedPageBreak/>
        <w:t>usually intended to impress or create a false image about an individual to benefit directly or indirectly. Such acts may finally get exposed, and the gains or benefits realized become all in vain.</w:t>
      </w:r>
    </w:p>
    <w:p w14:paraId="3D58EB27" w14:textId="339D9DD5" w:rsidR="000916D6" w:rsidRPr="00397BB0"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t xml:space="preserve">Connie behaves as having one side of him in adulthood while the other side is still in childhood. This is evident through how he wants to be treated as an adult and enjoy such privileges but still wants to be carefree just like a child. Like Connie, most human beings want to enjoy the benefits and privileges of having a certain character and another one. Therefore, they can portray the appearance that would have them enjoy such benefits and later change to a different purpose. An individual, therefore, seeks </w:t>
      </w:r>
      <w:r w:rsidR="00D84A73" w:rsidRPr="00397BB0">
        <w:rPr>
          <w:rFonts w:ascii="Times New Roman" w:hAnsi="Times New Roman" w:cs="Times New Roman"/>
          <w:sz w:val="24"/>
          <w:szCs w:val="24"/>
        </w:rPr>
        <w:t xml:space="preserve">to enjoy the benefits from each perspective of life. </w:t>
      </w:r>
      <w:r w:rsidR="00AC41B8" w:rsidRPr="00397BB0">
        <w:rPr>
          <w:rFonts w:ascii="Times New Roman" w:hAnsi="Times New Roman" w:cs="Times New Roman"/>
          <w:sz w:val="24"/>
          <w:szCs w:val="24"/>
        </w:rPr>
        <w:t>Many individuals play two characters, which vary according to different situations.</w:t>
      </w:r>
    </w:p>
    <w:p w14:paraId="40BCB052" w14:textId="67448342" w:rsidR="005A6CF6" w:rsidRDefault="00FE0F09" w:rsidP="00397BB0">
      <w:pPr>
        <w:spacing w:line="480" w:lineRule="auto"/>
        <w:ind w:firstLine="720"/>
        <w:rPr>
          <w:rFonts w:ascii="Times New Roman" w:hAnsi="Times New Roman" w:cs="Times New Roman"/>
          <w:sz w:val="24"/>
          <w:szCs w:val="24"/>
        </w:rPr>
      </w:pPr>
      <w:r w:rsidRPr="00397BB0">
        <w:rPr>
          <w:rFonts w:ascii="Times New Roman" w:hAnsi="Times New Roman" w:cs="Times New Roman"/>
          <w:sz w:val="24"/>
          <w:szCs w:val="24"/>
        </w:rPr>
        <w:t xml:space="preserve">The appearance and reality in the short story are evident through the various characters and their actions. Every person seeks to benefit individually from any engagement that is likely to be productive. </w:t>
      </w:r>
      <w:r w:rsidR="004A6F5E" w:rsidRPr="00397BB0">
        <w:rPr>
          <w:rFonts w:ascii="Times New Roman" w:hAnsi="Times New Roman" w:cs="Times New Roman"/>
          <w:sz w:val="24"/>
          <w:szCs w:val="24"/>
        </w:rPr>
        <w:t>Therefore, one is likely to do anything that increases or improves the chances of having the benefit or privilege. There are some lies or impressions that harm the community or organization, such as covering up for courts' crimes. Regulations by states should be made to curtail some of the practices that would put others' lives at risk resulting from wrong impressions.</w:t>
      </w:r>
      <w:r w:rsidR="00397BB0" w:rsidRPr="00397BB0">
        <w:rPr>
          <w:rFonts w:ascii="Times New Roman" w:hAnsi="Times New Roman" w:cs="Times New Roman"/>
          <w:sz w:val="24"/>
          <w:szCs w:val="24"/>
        </w:rPr>
        <w:t xml:space="preserve"> The short story portrays the impact of the making a face impression and disregarding reality.</w:t>
      </w:r>
    </w:p>
    <w:p w14:paraId="4A6C5E7B" w14:textId="3A7176EA" w:rsidR="00397BB0" w:rsidRDefault="00397BB0" w:rsidP="00397BB0">
      <w:pPr>
        <w:spacing w:line="480" w:lineRule="auto"/>
        <w:ind w:firstLine="720"/>
        <w:rPr>
          <w:rFonts w:ascii="Times New Roman" w:hAnsi="Times New Roman" w:cs="Times New Roman"/>
          <w:sz w:val="24"/>
          <w:szCs w:val="24"/>
        </w:rPr>
      </w:pPr>
    </w:p>
    <w:p w14:paraId="3B8C515A" w14:textId="5E256D66" w:rsidR="00397BB0" w:rsidRDefault="00397BB0" w:rsidP="00397BB0">
      <w:pPr>
        <w:spacing w:line="480" w:lineRule="auto"/>
        <w:rPr>
          <w:rFonts w:ascii="Times New Roman" w:hAnsi="Times New Roman" w:cs="Times New Roman"/>
          <w:sz w:val="24"/>
          <w:szCs w:val="24"/>
        </w:rPr>
      </w:pPr>
    </w:p>
    <w:p w14:paraId="5BED8D0E" w14:textId="77777777" w:rsidR="00FB19DE" w:rsidRDefault="00FB19DE" w:rsidP="00397BB0">
      <w:pPr>
        <w:spacing w:line="480" w:lineRule="auto"/>
        <w:jc w:val="center"/>
        <w:rPr>
          <w:rFonts w:ascii="Times New Roman" w:hAnsi="Times New Roman" w:cs="Times New Roman"/>
          <w:sz w:val="24"/>
          <w:szCs w:val="24"/>
        </w:rPr>
      </w:pPr>
    </w:p>
    <w:p w14:paraId="6CA4EC8C" w14:textId="77777777" w:rsidR="00FB19DE" w:rsidRDefault="00FB19DE" w:rsidP="00397BB0">
      <w:pPr>
        <w:spacing w:line="480" w:lineRule="auto"/>
        <w:jc w:val="center"/>
        <w:rPr>
          <w:rFonts w:ascii="Times New Roman" w:hAnsi="Times New Roman" w:cs="Times New Roman"/>
          <w:sz w:val="24"/>
          <w:szCs w:val="24"/>
        </w:rPr>
      </w:pPr>
    </w:p>
    <w:p w14:paraId="5CE2CAE1" w14:textId="4349433A" w:rsidR="00397BB0" w:rsidRDefault="00397BB0" w:rsidP="00397B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446F241" w14:textId="33E1EE62" w:rsidR="00397BB0" w:rsidRDefault="00397BB0" w:rsidP="00F81003">
      <w:pPr>
        <w:spacing w:line="480" w:lineRule="auto"/>
        <w:ind w:left="720" w:hanging="720"/>
        <w:rPr>
          <w:rFonts w:ascii="Times New Roman" w:hAnsi="Times New Roman" w:cs="Times New Roman"/>
          <w:sz w:val="24"/>
          <w:szCs w:val="24"/>
        </w:rPr>
      </w:pPr>
      <w:bookmarkStart w:id="0" w:name="_Hlk53433774"/>
      <w:r w:rsidRPr="00397BB0">
        <w:rPr>
          <w:rFonts w:ascii="Times New Roman" w:hAnsi="Times New Roman" w:cs="Times New Roman"/>
          <w:sz w:val="24"/>
          <w:szCs w:val="24"/>
        </w:rPr>
        <w:t>Bradley, F. H. (2016). </w:t>
      </w:r>
      <w:bookmarkEnd w:id="0"/>
      <w:r w:rsidRPr="00397BB0">
        <w:rPr>
          <w:rFonts w:ascii="Times New Roman" w:hAnsi="Times New Roman" w:cs="Times New Roman"/>
          <w:i/>
          <w:iCs/>
          <w:sz w:val="24"/>
          <w:szCs w:val="24"/>
        </w:rPr>
        <w:t>Appearance and reality: a metaphysical essay</w:t>
      </w:r>
      <w:r w:rsidRPr="00397BB0">
        <w:rPr>
          <w:rFonts w:ascii="Times New Roman" w:hAnsi="Times New Roman" w:cs="Times New Roman"/>
          <w:sz w:val="24"/>
          <w:szCs w:val="24"/>
        </w:rPr>
        <w:t>. Routledge.</w:t>
      </w:r>
    </w:p>
    <w:p w14:paraId="7D8303A2" w14:textId="626F3710" w:rsidR="00397BB0" w:rsidRDefault="00397BB0" w:rsidP="00F81003">
      <w:pPr>
        <w:spacing w:line="480" w:lineRule="auto"/>
        <w:ind w:left="720" w:hanging="720"/>
        <w:rPr>
          <w:rFonts w:ascii="Times New Roman" w:hAnsi="Times New Roman" w:cs="Times New Roman"/>
          <w:sz w:val="24"/>
          <w:szCs w:val="24"/>
        </w:rPr>
      </w:pPr>
      <w:r w:rsidRPr="00397BB0">
        <w:rPr>
          <w:rFonts w:ascii="Times New Roman" w:hAnsi="Times New Roman" w:cs="Times New Roman"/>
          <w:sz w:val="24"/>
          <w:szCs w:val="24"/>
        </w:rPr>
        <w:t>Cherkasov, A., Muratov, E. N., Fourches, D., Varnek, A., Baskin, I. I., Cronin, M., ... &amp; Consonni, V. (2014). QSAR modeling: where have you been? Where are you going to?. </w:t>
      </w:r>
      <w:r w:rsidRPr="00397BB0">
        <w:rPr>
          <w:rFonts w:ascii="Times New Roman" w:hAnsi="Times New Roman" w:cs="Times New Roman"/>
          <w:i/>
          <w:iCs/>
          <w:sz w:val="24"/>
          <w:szCs w:val="24"/>
        </w:rPr>
        <w:t>Journal of medicinal chemistry</w:t>
      </w:r>
      <w:r w:rsidRPr="00397BB0">
        <w:rPr>
          <w:rFonts w:ascii="Times New Roman" w:hAnsi="Times New Roman" w:cs="Times New Roman"/>
          <w:sz w:val="24"/>
          <w:szCs w:val="24"/>
        </w:rPr>
        <w:t>, </w:t>
      </w:r>
      <w:r w:rsidRPr="00397BB0">
        <w:rPr>
          <w:rFonts w:ascii="Times New Roman" w:hAnsi="Times New Roman" w:cs="Times New Roman"/>
          <w:i/>
          <w:iCs/>
          <w:sz w:val="24"/>
          <w:szCs w:val="24"/>
        </w:rPr>
        <w:t>57</w:t>
      </w:r>
      <w:r w:rsidRPr="00397BB0">
        <w:rPr>
          <w:rFonts w:ascii="Times New Roman" w:hAnsi="Times New Roman" w:cs="Times New Roman"/>
          <w:sz w:val="24"/>
          <w:szCs w:val="24"/>
        </w:rPr>
        <w:t>(12), 4977-5010.</w:t>
      </w:r>
    </w:p>
    <w:p w14:paraId="342FB270" w14:textId="24DD4962" w:rsidR="00397BB0" w:rsidRDefault="00397BB0" w:rsidP="00397BB0">
      <w:pPr>
        <w:spacing w:line="480" w:lineRule="auto"/>
        <w:ind w:firstLine="720"/>
        <w:rPr>
          <w:rFonts w:ascii="Times New Roman" w:hAnsi="Times New Roman" w:cs="Times New Roman"/>
          <w:sz w:val="24"/>
          <w:szCs w:val="24"/>
        </w:rPr>
      </w:pPr>
    </w:p>
    <w:p w14:paraId="5854EE25" w14:textId="4D40EE76" w:rsidR="00397BB0" w:rsidRDefault="00397BB0" w:rsidP="00397BB0">
      <w:pPr>
        <w:spacing w:line="480" w:lineRule="auto"/>
        <w:ind w:firstLine="720"/>
        <w:rPr>
          <w:rFonts w:ascii="Times New Roman" w:hAnsi="Times New Roman" w:cs="Times New Roman"/>
          <w:sz w:val="24"/>
          <w:szCs w:val="24"/>
        </w:rPr>
      </w:pPr>
      <w:bookmarkStart w:id="1" w:name="_GoBack"/>
      <w:bookmarkEnd w:id="1"/>
    </w:p>
    <w:p w14:paraId="4F0909B8" w14:textId="77777777" w:rsidR="00397BB0" w:rsidRPr="00397BB0" w:rsidRDefault="00397BB0" w:rsidP="00397BB0">
      <w:pPr>
        <w:spacing w:line="480" w:lineRule="auto"/>
        <w:ind w:firstLine="720"/>
        <w:rPr>
          <w:rFonts w:ascii="Times New Roman" w:hAnsi="Times New Roman" w:cs="Times New Roman"/>
          <w:sz w:val="24"/>
          <w:szCs w:val="24"/>
        </w:rPr>
      </w:pPr>
    </w:p>
    <w:p w14:paraId="250D3A8B" w14:textId="77777777" w:rsidR="00AC41B8" w:rsidRPr="00397BB0" w:rsidRDefault="00AC41B8" w:rsidP="00397BB0">
      <w:pPr>
        <w:spacing w:line="480" w:lineRule="auto"/>
        <w:ind w:firstLine="720"/>
        <w:rPr>
          <w:rFonts w:ascii="Times New Roman" w:hAnsi="Times New Roman" w:cs="Times New Roman"/>
          <w:sz w:val="24"/>
          <w:szCs w:val="24"/>
        </w:rPr>
      </w:pPr>
    </w:p>
    <w:sectPr w:rsidR="00AC41B8" w:rsidRPr="00397BB0" w:rsidSect="001173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E8ABF" w14:textId="77777777" w:rsidR="005548A1" w:rsidRDefault="005548A1">
      <w:pPr>
        <w:spacing w:after="0" w:line="240" w:lineRule="auto"/>
      </w:pPr>
      <w:r>
        <w:separator/>
      </w:r>
    </w:p>
  </w:endnote>
  <w:endnote w:type="continuationSeparator" w:id="0">
    <w:p w14:paraId="6E08408E" w14:textId="77777777" w:rsidR="005548A1" w:rsidRDefault="0055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562C7" w14:textId="77777777" w:rsidR="005548A1" w:rsidRDefault="005548A1">
      <w:pPr>
        <w:spacing w:after="0" w:line="240" w:lineRule="auto"/>
      </w:pPr>
      <w:r>
        <w:separator/>
      </w:r>
    </w:p>
  </w:footnote>
  <w:footnote w:type="continuationSeparator" w:id="0">
    <w:p w14:paraId="5ADE2843" w14:textId="77777777" w:rsidR="005548A1" w:rsidRDefault="0055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4608312"/>
      <w:docPartObj>
        <w:docPartGallery w:val="Page Numbers (Top of Page)"/>
        <w:docPartUnique/>
      </w:docPartObj>
    </w:sdtPr>
    <w:sdtEndPr>
      <w:rPr>
        <w:noProof/>
      </w:rPr>
    </w:sdtEndPr>
    <w:sdtContent>
      <w:p w14:paraId="1C9E7CB7" w14:textId="1E597E4A" w:rsidR="00DB55AB" w:rsidRPr="00DB55AB" w:rsidRDefault="001173D1">
        <w:pPr>
          <w:pStyle w:val="Header"/>
          <w:jc w:val="right"/>
          <w:rPr>
            <w:rFonts w:ascii="Times New Roman" w:hAnsi="Times New Roman" w:cs="Times New Roman"/>
            <w:sz w:val="24"/>
            <w:szCs w:val="24"/>
          </w:rPr>
        </w:pPr>
        <w:r>
          <w:rPr>
            <w:rFonts w:ascii="Times New Roman" w:hAnsi="Times New Roman" w:cs="Times New Roman"/>
            <w:sz w:val="24"/>
            <w:szCs w:val="24"/>
          </w:rPr>
          <w:t xml:space="preserve">APPEARANCE VS. REALITY.                                                                                                    </w:t>
        </w:r>
        <w:r w:rsidR="00FE0F09">
          <w:rPr>
            <w:rFonts w:ascii="Times New Roman" w:hAnsi="Times New Roman" w:cs="Times New Roman"/>
            <w:sz w:val="24"/>
            <w:szCs w:val="24"/>
          </w:rPr>
          <w:t xml:space="preserve"> </w:t>
        </w:r>
        <w:r w:rsidR="00FE0F09" w:rsidRPr="00DB55AB">
          <w:rPr>
            <w:rFonts w:ascii="Times New Roman" w:hAnsi="Times New Roman" w:cs="Times New Roman"/>
            <w:sz w:val="24"/>
            <w:szCs w:val="24"/>
          </w:rPr>
          <w:fldChar w:fldCharType="begin"/>
        </w:r>
        <w:r w:rsidR="00FE0F09" w:rsidRPr="00DB55AB">
          <w:rPr>
            <w:rFonts w:ascii="Times New Roman" w:hAnsi="Times New Roman" w:cs="Times New Roman"/>
            <w:sz w:val="24"/>
            <w:szCs w:val="24"/>
          </w:rPr>
          <w:instrText xml:space="preserve"> PAGE   \* MERGEFORMAT </w:instrText>
        </w:r>
        <w:r w:rsidR="00FE0F09" w:rsidRPr="00DB55AB">
          <w:rPr>
            <w:rFonts w:ascii="Times New Roman" w:hAnsi="Times New Roman" w:cs="Times New Roman"/>
            <w:sz w:val="24"/>
            <w:szCs w:val="24"/>
          </w:rPr>
          <w:fldChar w:fldCharType="separate"/>
        </w:r>
        <w:r w:rsidR="00F81003">
          <w:rPr>
            <w:rFonts w:ascii="Times New Roman" w:hAnsi="Times New Roman" w:cs="Times New Roman"/>
            <w:noProof/>
            <w:sz w:val="24"/>
            <w:szCs w:val="24"/>
          </w:rPr>
          <w:t>5</w:t>
        </w:r>
        <w:r w:rsidR="00FE0F09" w:rsidRPr="00DB55AB">
          <w:rPr>
            <w:rFonts w:ascii="Times New Roman" w:hAnsi="Times New Roman" w:cs="Times New Roman"/>
            <w:noProof/>
            <w:sz w:val="24"/>
            <w:szCs w:val="24"/>
          </w:rPr>
          <w:fldChar w:fldCharType="end"/>
        </w:r>
      </w:p>
    </w:sdtContent>
  </w:sdt>
  <w:p w14:paraId="6AD1C360" w14:textId="77777777" w:rsidR="00DB55AB" w:rsidRPr="00DB55AB" w:rsidRDefault="00DB55A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1684" w14:textId="512B12FD" w:rsidR="001173D1" w:rsidRPr="001173D1" w:rsidRDefault="001173D1">
    <w:pPr>
      <w:pStyle w:val="Header"/>
      <w:rPr>
        <w:rFonts w:ascii="Times New Roman" w:hAnsi="Times New Roman" w:cs="Times New Roman"/>
        <w:sz w:val="24"/>
        <w:szCs w:val="24"/>
      </w:rPr>
    </w:pPr>
    <w:r>
      <w:rPr>
        <w:rFonts w:ascii="Times New Roman" w:hAnsi="Times New Roman" w:cs="Times New Roman"/>
        <w:sz w:val="24"/>
        <w:szCs w:val="24"/>
      </w:rPr>
      <w:t>Running Head: APPEARANCE VS. REALITY.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6E4"/>
    <w:rsid w:val="000916D6"/>
    <w:rsid w:val="00092B93"/>
    <w:rsid w:val="000A6859"/>
    <w:rsid w:val="001173D1"/>
    <w:rsid w:val="001478AE"/>
    <w:rsid w:val="00295012"/>
    <w:rsid w:val="002A0370"/>
    <w:rsid w:val="00397BB0"/>
    <w:rsid w:val="004A6F5E"/>
    <w:rsid w:val="005548A1"/>
    <w:rsid w:val="00587011"/>
    <w:rsid w:val="005A4C64"/>
    <w:rsid w:val="005A6CF6"/>
    <w:rsid w:val="0060439D"/>
    <w:rsid w:val="006A2F91"/>
    <w:rsid w:val="006C0A4D"/>
    <w:rsid w:val="008675FA"/>
    <w:rsid w:val="00952C8E"/>
    <w:rsid w:val="00A4546D"/>
    <w:rsid w:val="00A67B50"/>
    <w:rsid w:val="00A93B6F"/>
    <w:rsid w:val="00AC31A5"/>
    <w:rsid w:val="00AC41B8"/>
    <w:rsid w:val="00B05C10"/>
    <w:rsid w:val="00CB3592"/>
    <w:rsid w:val="00D033B7"/>
    <w:rsid w:val="00D84A73"/>
    <w:rsid w:val="00DB1EE7"/>
    <w:rsid w:val="00DB55AB"/>
    <w:rsid w:val="00EA4A42"/>
    <w:rsid w:val="00F81003"/>
    <w:rsid w:val="00FB19DE"/>
    <w:rsid w:val="00FB76E4"/>
    <w:rsid w:val="00FE0F09"/>
    <w:rsid w:val="00FF5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7CF0"/>
  <w15:chartTrackingRefBased/>
  <w15:docId w15:val="{B71105DE-EA6A-4A8B-AF39-1101F408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5AB"/>
  </w:style>
  <w:style w:type="paragraph" w:styleId="Footer">
    <w:name w:val="footer"/>
    <w:basedOn w:val="Normal"/>
    <w:link w:val="FooterChar"/>
    <w:uiPriority w:val="99"/>
    <w:unhideWhenUsed/>
    <w:rsid w:val="00DB5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2020-10-12T19:52:00Z</dcterms:created>
  <dcterms:modified xsi:type="dcterms:W3CDTF">2020-10-12T19:52:00Z</dcterms:modified>
</cp:coreProperties>
</file>